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57" w:rsidRDefault="00BE5F57" w:rsidP="0071059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proofErr w:type="spellStart"/>
      <w:r w:rsidRPr="00BE5F5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ПРЕССЪОБЩЕНИЕ</w:t>
      </w:r>
      <w:proofErr w:type="spellEnd"/>
    </w:p>
    <w:p w:rsidR="002140E9" w:rsidRPr="00BE5F57" w:rsidRDefault="002140E9" w:rsidP="0071059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A1669" w:rsidRDefault="007F074B" w:rsidP="00911888">
      <w:pPr>
        <w:widowControl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Днес, </w:t>
      </w:r>
      <w:r w:rsidR="00646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29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7105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</w:t>
      </w:r>
      <w:r w:rsidR="00646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.202</w:t>
      </w:r>
      <w:r w:rsidR="007105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година</w:t>
      </w:r>
      <w:r w:rsidR="00EB6C0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B6C0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състав на Окръжен съд - Плевен наложи на </w:t>
      </w:r>
      <w:r w:rsidR="004414F9" w:rsidRPr="004414F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И.Р.А.</w:t>
      </w:r>
      <w:r w:rsidR="004414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32 години</w:t>
      </w:r>
      <w:r w:rsidR="00646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r w:rsidR="004414F9" w:rsidRPr="004414F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А.Р.А.</w:t>
      </w:r>
      <w:r w:rsidR="00B5636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414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37 години, </w:t>
      </w:r>
      <w:r w:rsidR="00646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постоянна мярка за неотклонение „Задържане под стража“</w:t>
      </w:r>
      <w:r w:rsidR="00646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Двамата </w:t>
      </w:r>
      <w:r w:rsidR="001906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обвиняеми </w:t>
      </w:r>
      <w:r w:rsidR="00646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 братя и са</w:t>
      </w:r>
      <w:r w:rsidR="007105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87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привлечен</w:t>
      </w:r>
      <w:r w:rsidR="00646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F8784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към наказателна отговорност за убийство</w:t>
      </w:r>
      <w:r w:rsidR="00646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то на 44 годишен мъж</w:t>
      </w:r>
      <w:r w:rsidR="004414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646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414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 пострадалия са били нанесени </w:t>
      </w:r>
      <w:proofErr w:type="spellStart"/>
      <w:r w:rsidR="004414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прободни</w:t>
      </w:r>
      <w:proofErr w:type="spellEnd"/>
      <w:r w:rsidR="004414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рани с кухненски ножове, след възникнало спречкване в заведение</w:t>
      </w:r>
      <w:r w:rsidR="004414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469A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село Еница</w:t>
      </w:r>
      <w:r w:rsidR="004414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="004414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</w:t>
      </w:r>
      <w:proofErr w:type="spellEnd"/>
      <w:r w:rsidR="004414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.Плевен.</w:t>
      </w:r>
    </w:p>
    <w:p w:rsidR="004414F9" w:rsidRDefault="004414F9" w:rsidP="00911888">
      <w:pPr>
        <w:widowControl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определенията си, съдът е изложил доводи относно авторството и опасността на обвиняемите да се укрият. </w:t>
      </w:r>
    </w:p>
    <w:p w:rsidR="004414F9" w:rsidRDefault="004414F9" w:rsidP="004414F9">
      <w:pPr>
        <w:widowControl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досъдебното производство има достатъчно доказателства за </w:t>
      </w:r>
      <w:r w:rsidR="00F666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авторството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</w:t>
      </w:r>
      <w:r w:rsidR="00F666C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извършеното престъпление</w:t>
      </w:r>
      <w:r w:rsidR="001906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подкрепени с голям брой свидетелски показания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Опасността от укриване се обуславя от тежестта на обвинението и предвиденото от закона наказание, което е </w:t>
      </w:r>
      <w:r w:rsidRPr="004414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„Лишаване от свобода“ от 15 до 20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години, „Доживотен затвор“ или „Доживотен затвор без замяна“.</w:t>
      </w:r>
    </w:p>
    <w:p w:rsidR="004414F9" w:rsidRDefault="004414F9" w:rsidP="004414F9">
      <w:pPr>
        <w:widowControl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Предвид това, на двамата обвиняеми е наложена най-тежката мярка за неотклонение „Задържане под стража“, като единствена, която може да изпълни целите предвидени в закона, а именно да </w:t>
      </w:r>
      <w:r w:rsidRPr="004414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 попречи на обвиняемия да се укрие, да извърши престъпление или да осуети привеждането в изпълнение на влязлата в сила присъда.</w:t>
      </w:r>
    </w:p>
    <w:p w:rsidR="00F8784D" w:rsidRDefault="00F726BB" w:rsidP="00165E0D">
      <w:pPr>
        <w:widowControl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Определени</w:t>
      </w:r>
      <w:r w:rsidR="001906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ята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с ко</w:t>
      </w:r>
      <w:r w:rsidR="001906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то е взета постоянната мярка за неотклонение „Задържане под стража“</w:t>
      </w:r>
      <w:r w:rsidR="002755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не </w:t>
      </w:r>
      <w:r w:rsidR="001906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окончателн</w:t>
      </w:r>
      <w:r w:rsidR="001906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Същ</w:t>
      </w:r>
      <w:r w:rsidR="001906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</w:t>
      </w:r>
      <w:r w:rsidR="001906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мо</w:t>
      </w:r>
      <w:r w:rsidR="001906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гат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да бъд</w:t>
      </w:r>
      <w:r w:rsidR="001906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обжалван</w:t>
      </w:r>
      <w:r w:rsidR="001906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протестиран</w:t>
      </w:r>
      <w:r w:rsidR="001906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 Апелативен съд - Велико Търново в тридневен срок, считано от днес.</w:t>
      </w:r>
    </w:p>
    <w:p w:rsidR="007F602C" w:rsidRDefault="007F602C" w:rsidP="00911888">
      <w:pPr>
        <w:widowControl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F074B" w:rsidRDefault="007F074B" w:rsidP="007F074B">
      <w:pPr>
        <w:widowControl/>
        <w:spacing w:line="276" w:lineRule="auto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FB1CCD" w:rsidRPr="00F666CA" w:rsidRDefault="001906DF" w:rsidP="00F666CA">
      <w:pPr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666C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                   Ина Минкова - служител „Връзки с обществеността“</w:t>
      </w:r>
    </w:p>
    <w:p w:rsidR="001906DF" w:rsidRPr="00F666CA" w:rsidRDefault="001906DF" w:rsidP="00F666CA">
      <w:pPr>
        <w:jc w:val="right"/>
      </w:pPr>
      <w:r w:rsidRPr="00F666CA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F666CA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F666CA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F666CA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</w:r>
      <w:r w:rsidRPr="00F666CA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 xml:space="preserve">                            към Окръжен съд - </w:t>
      </w:r>
      <w:bookmarkStart w:id="0" w:name="_GoBack"/>
      <w:bookmarkEnd w:id="0"/>
      <w:r w:rsidRPr="00F666CA">
        <w:rPr>
          <w:rFonts w:ascii="Times New Roman" w:eastAsia="Calibri" w:hAnsi="Times New Roman" w:cs="Times New Roman"/>
          <w:b/>
          <w:color w:val="auto"/>
          <w:lang w:eastAsia="en-US" w:bidi="ar-SA"/>
        </w:rPr>
        <w:t>Плевен</w:t>
      </w:r>
    </w:p>
    <w:sectPr w:rsidR="001906DF" w:rsidRPr="00F666CA" w:rsidSect="00364E85">
      <w:head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DB" w:rsidRDefault="00B31EDB" w:rsidP="007017CB">
      <w:r>
        <w:separator/>
      </w:r>
    </w:p>
  </w:endnote>
  <w:endnote w:type="continuationSeparator" w:id="0">
    <w:p w:rsidR="00B31EDB" w:rsidRDefault="00B31EDB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75" w:rsidRPr="00BC2575" w:rsidRDefault="00BC2575" w:rsidP="00BC2575">
    <w:pPr>
      <w:framePr w:hSpace="181" w:wrap="around" w:vAnchor="page" w:hAnchor="page" w:x="3360" w:y="15451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BC2575">
      <w:rPr>
        <w:rFonts w:ascii="Times New Roman" w:hAnsi="Times New Roman" w:cs="Times New Roman"/>
        <w:sz w:val="22"/>
        <w:szCs w:val="22"/>
        <w:lang w:val="en-US"/>
      </w:rPr>
      <w:t xml:space="preserve">5800 </w:t>
    </w:r>
    <w:proofErr w:type="spellStart"/>
    <w:r w:rsidRPr="00BC2575">
      <w:rPr>
        <w:rFonts w:ascii="Times New Roman" w:hAnsi="Times New Roman" w:cs="Times New Roman"/>
        <w:sz w:val="22"/>
        <w:szCs w:val="22"/>
        <w:lang w:val="en-US"/>
      </w:rPr>
      <w:t>Плевен</w:t>
    </w:r>
    <w:proofErr w:type="spellEnd"/>
    <w:r w:rsidRPr="00BC2575">
      <w:rPr>
        <w:rFonts w:ascii="Times New Roman" w:hAnsi="Times New Roman" w:cs="Times New Roman"/>
        <w:sz w:val="22"/>
        <w:szCs w:val="22"/>
        <w:lang w:val="en-US"/>
      </w:rPr>
      <w:t xml:space="preserve">, </w:t>
    </w:r>
    <w:proofErr w:type="spellStart"/>
    <w:r w:rsidRPr="00BC2575">
      <w:rPr>
        <w:rFonts w:ascii="Times New Roman" w:hAnsi="Times New Roman" w:cs="Times New Roman"/>
        <w:sz w:val="22"/>
        <w:szCs w:val="22"/>
        <w:lang w:val="en-US"/>
      </w:rPr>
      <w:t>ул</w:t>
    </w:r>
    <w:proofErr w:type="spellEnd"/>
    <w:r w:rsidRPr="00BC2575">
      <w:rPr>
        <w:rFonts w:ascii="Times New Roman" w:hAnsi="Times New Roman" w:cs="Times New Roman"/>
        <w:sz w:val="22"/>
        <w:szCs w:val="22"/>
        <w:lang w:val="en-US"/>
      </w:rPr>
      <w:t xml:space="preserve">. </w:t>
    </w:r>
    <w:proofErr w:type="spellStart"/>
    <w:r w:rsidRPr="00BC2575">
      <w:rPr>
        <w:rFonts w:ascii="Times New Roman" w:hAnsi="Times New Roman" w:cs="Times New Roman"/>
        <w:sz w:val="22"/>
        <w:szCs w:val="22"/>
        <w:lang w:val="en-US"/>
      </w:rPr>
      <w:t>Димитър</w:t>
    </w:r>
    <w:proofErr w:type="spellEnd"/>
    <w:r w:rsidRPr="00BC2575">
      <w:rPr>
        <w:rFonts w:ascii="Times New Roman" w:hAnsi="Times New Roman" w:cs="Times New Roman"/>
        <w:sz w:val="22"/>
        <w:szCs w:val="22"/>
        <w:lang w:val="en-US"/>
      </w:rPr>
      <w:t xml:space="preserve"> </w:t>
    </w:r>
    <w:proofErr w:type="spellStart"/>
    <w:r w:rsidRPr="00BC2575">
      <w:rPr>
        <w:rFonts w:ascii="Times New Roman" w:hAnsi="Times New Roman" w:cs="Times New Roman"/>
        <w:sz w:val="22"/>
        <w:szCs w:val="22"/>
        <w:lang w:val="en-US"/>
      </w:rPr>
      <w:t>Константинов</w:t>
    </w:r>
    <w:proofErr w:type="spellEnd"/>
    <w:r w:rsidRPr="00BC2575">
      <w:rPr>
        <w:rFonts w:ascii="Times New Roman" w:hAnsi="Times New Roman" w:cs="Times New Roman"/>
        <w:sz w:val="22"/>
        <w:szCs w:val="22"/>
        <w:lang w:val="en-US"/>
      </w:rPr>
      <w:t xml:space="preserve"> № 25</w:t>
    </w:r>
  </w:p>
  <w:p w:rsidR="00BC2575" w:rsidRDefault="00BC2575">
    <w:pPr>
      <w:pStyle w:val="a7"/>
      <w:rPr>
        <w:lang w:val="en-US"/>
      </w:rPr>
    </w:pPr>
  </w:p>
  <w:p w:rsidR="00BC2575" w:rsidRDefault="00BC2575">
    <w:pPr>
      <w:pStyle w:val="a7"/>
      <w:rPr>
        <w:lang w:val="en-US"/>
      </w:rPr>
    </w:pPr>
  </w:p>
  <w:p w:rsidR="00BC2575" w:rsidRPr="00BC2575" w:rsidRDefault="00BC2575" w:rsidP="00BC2575">
    <w:pPr>
      <w:pStyle w:val="a7"/>
      <w:rPr>
        <w:rFonts w:ascii="Times New Roman" w:hAnsi="Times New Roman" w:cs="Times New Roman"/>
        <w:lang w:val="en-US"/>
      </w:rPr>
    </w:pPr>
    <w:r>
      <w:rPr>
        <w:lang w:val="en-US"/>
      </w:rPr>
      <w:t xml:space="preserve">                                                    </w:t>
    </w:r>
    <w:proofErr w:type="spellStart"/>
    <w:proofErr w:type="gramStart"/>
    <w:r w:rsidRPr="00BC2575">
      <w:rPr>
        <w:rFonts w:ascii="Times New Roman" w:hAnsi="Times New Roman" w:cs="Times New Roman"/>
        <w:lang w:val="en-US"/>
      </w:rPr>
      <w:t>тел</w:t>
    </w:r>
    <w:proofErr w:type="spellEnd"/>
    <w:proofErr w:type="gramEnd"/>
    <w:r w:rsidRPr="00BC2575">
      <w:rPr>
        <w:rFonts w:ascii="Times New Roman" w:hAnsi="Times New Roman" w:cs="Times New Roman"/>
        <w:lang w:val="en-US"/>
      </w:rPr>
      <w:t xml:space="preserve">. 064-892 913, </w:t>
    </w:r>
    <w:proofErr w:type="spellStart"/>
    <w:r w:rsidRPr="00BC2575">
      <w:rPr>
        <w:rFonts w:ascii="Times New Roman" w:hAnsi="Times New Roman" w:cs="Times New Roman"/>
        <w:lang w:val="en-US"/>
      </w:rPr>
      <w:t>факс</w:t>
    </w:r>
    <w:proofErr w:type="spellEnd"/>
    <w:r w:rsidRPr="00BC2575">
      <w:rPr>
        <w:rFonts w:ascii="Times New Roman" w:hAnsi="Times New Roman" w:cs="Times New Roman"/>
        <w:lang w:val="en-US"/>
      </w:rPr>
      <w:t xml:space="preserve"> 064-810 203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DB" w:rsidRDefault="00B31EDB" w:rsidP="007017CB">
      <w:r>
        <w:separator/>
      </w:r>
    </w:p>
  </w:footnote>
  <w:footnote w:type="continuationSeparator" w:id="0">
    <w:p w:rsidR="00B31EDB" w:rsidRDefault="00B31EDB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CB" w:rsidRPr="00AE7015" w:rsidRDefault="007017CB" w:rsidP="00FB1CCD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85" w:rsidRDefault="00364E85" w:rsidP="00364E85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  <w:lang w:bidi="ar-SA"/>
      </w:rPr>
      <w:drawing>
        <wp:anchor distT="0" distB="0" distL="114300" distR="114300" simplePos="0" relativeHeight="251667456" behindDoc="1" locked="0" layoutInCell="1" allowOverlap="1" wp14:anchorId="1A8EA135" wp14:editId="6CCB312A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364E85" w:rsidRPr="00022156" w:rsidRDefault="00364E85" w:rsidP="00364E85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364E85" w:rsidRPr="00203BC3" w:rsidRDefault="00364E85" w:rsidP="00364E85">
    <w:pPr>
      <w:ind w:left="2126" w:firstLine="70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Pr="00203BC3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364E85" w:rsidRPr="001C065E" w:rsidRDefault="00364E85" w:rsidP="00364E85">
    <w:pPr>
      <w:ind w:left="212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 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 xml:space="preserve">   ОКРЪЖЕН СЪД – гр.ПЛЕВЕН</w:t>
    </w:r>
  </w:p>
  <w:p w:rsidR="00364E85" w:rsidRPr="00F177AB" w:rsidRDefault="00364E85" w:rsidP="00364E8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29F9F7" wp14:editId="47674D2D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1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A/4hyXzwEAAAMEAAAOAAAA&#10;AAAAAAAAAAAAAC4CAABkcnMvZTJvRG9jLnhtbFBLAQItABQABgAIAAAAIQBJL4hz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088605" wp14:editId="1F0A6362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3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" strokecolor="black [3213]" strokeweight="1.25pt"/>
          </w:pict>
        </mc:Fallback>
      </mc:AlternateContent>
    </w:r>
  </w:p>
  <w:p w:rsidR="00364E85" w:rsidRDefault="00364E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4570"/>
    <w:multiLevelType w:val="hybridMultilevel"/>
    <w:tmpl w:val="84449E26"/>
    <w:lvl w:ilvl="0" w:tplc="74627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3C5A27"/>
    <w:multiLevelType w:val="hybridMultilevel"/>
    <w:tmpl w:val="4D148D76"/>
    <w:lvl w:ilvl="0" w:tplc="761A6320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E1613B4"/>
    <w:multiLevelType w:val="hybridMultilevel"/>
    <w:tmpl w:val="E33E5566"/>
    <w:lvl w:ilvl="0" w:tplc="0DEC6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2F3E12"/>
    <w:multiLevelType w:val="hybridMultilevel"/>
    <w:tmpl w:val="96060038"/>
    <w:lvl w:ilvl="0" w:tplc="9F2AA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87063F"/>
    <w:multiLevelType w:val="hybridMultilevel"/>
    <w:tmpl w:val="E42E43EC"/>
    <w:lvl w:ilvl="0" w:tplc="A5CACB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1577D"/>
    <w:rsid w:val="00022156"/>
    <w:rsid w:val="00072E78"/>
    <w:rsid w:val="000753FD"/>
    <w:rsid w:val="0012769A"/>
    <w:rsid w:val="0016513F"/>
    <w:rsid w:val="00165E0D"/>
    <w:rsid w:val="001906DF"/>
    <w:rsid w:val="0019536A"/>
    <w:rsid w:val="001C065E"/>
    <w:rsid w:val="00203BC3"/>
    <w:rsid w:val="002140E9"/>
    <w:rsid w:val="00232B20"/>
    <w:rsid w:val="00263610"/>
    <w:rsid w:val="00275513"/>
    <w:rsid w:val="00293AA0"/>
    <w:rsid w:val="002A1669"/>
    <w:rsid w:val="002B4698"/>
    <w:rsid w:val="002E5CA1"/>
    <w:rsid w:val="00364E85"/>
    <w:rsid w:val="003C7BD3"/>
    <w:rsid w:val="003D10EF"/>
    <w:rsid w:val="003F0ACC"/>
    <w:rsid w:val="00414A54"/>
    <w:rsid w:val="004414F9"/>
    <w:rsid w:val="00446F99"/>
    <w:rsid w:val="00485944"/>
    <w:rsid w:val="00496C82"/>
    <w:rsid w:val="0052691E"/>
    <w:rsid w:val="00530D6E"/>
    <w:rsid w:val="00554DEA"/>
    <w:rsid w:val="005C1047"/>
    <w:rsid w:val="005E06FA"/>
    <w:rsid w:val="006469A6"/>
    <w:rsid w:val="00651DD8"/>
    <w:rsid w:val="006807C1"/>
    <w:rsid w:val="006F45C3"/>
    <w:rsid w:val="007017CB"/>
    <w:rsid w:val="00710590"/>
    <w:rsid w:val="00721C67"/>
    <w:rsid w:val="00726243"/>
    <w:rsid w:val="00782738"/>
    <w:rsid w:val="007B51A6"/>
    <w:rsid w:val="007F074B"/>
    <w:rsid w:val="007F602C"/>
    <w:rsid w:val="00825CF0"/>
    <w:rsid w:val="00835BAA"/>
    <w:rsid w:val="0086335C"/>
    <w:rsid w:val="008F491A"/>
    <w:rsid w:val="00911888"/>
    <w:rsid w:val="009504D7"/>
    <w:rsid w:val="00992F7A"/>
    <w:rsid w:val="009A6FA1"/>
    <w:rsid w:val="00A35AED"/>
    <w:rsid w:val="00A37191"/>
    <w:rsid w:val="00A658F2"/>
    <w:rsid w:val="00A83CFA"/>
    <w:rsid w:val="00AE7015"/>
    <w:rsid w:val="00B31EDB"/>
    <w:rsid w:val="00B5008E"/>
    <w:rsid w:val="00B52652"/>
    <w:rsid w:val="00B56360"/>
    <w:rsid w:val="00B904DB"/>
    <w:rsid w:val="00BC0B61"/>
    <w:rsid w:val="00BC2575"/>
    <w:rsid w:val="00BE19A9"/>
    <w:rsid w:val="00BE5F57"/>
    <w:rsid w:val="00C04242"/>
    <w:rsid w:val="00C71BB9"/>
    <w:rsid w:val="00C95F6D"/>
    <w:rsid w:val="00CA460F"/>
    <w:rsid w:val="00D643F8"/>
    <w:rsid w:val="00D96844"/>
    <w:rsid w:val="00DD5C7F"/>
    <w:rsid w:val="00DD6470"/>
    <w:rsid w:val="00DF1D94"/>
    <w:rsid w:val="00E04328"/>
    <w:rsid w:val="00E1517E"/>
    <w:rsid w:val="00E4702D"/>
    <w:rsid w:val="00E645E4"/>
    <w:rsid w:val="00E7257C"/>
    <w:rsid w:val="00E76CDD"/>
    <w:rsid w:val="00EA2D1F"/>
    <w:rsid w:val="00EB6C01"/>
    <w:rsid w:val="00ED2A24"/>
    <w:rsid w:val="00F177AB"/>
    <w:rsid w:val="00F4758A"/>
    <w:rsid w:val="00F666CA"/>
    <w:rsid w:val="00F726BB"/>
    <w:rsid w:val="00F8784D"/>
    <w:rsid w:val="00F905CC"/>
    <w:rsid w:val="00FA14E0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a">
    <w:name w:val="Hyperlink"/>
    <w:basedOn w:val="a0"/>
    <w:uiPriority w:val="99"/>
    <w:unhideWhenUsed/>
    <w:rsid w:val="00911888"/>
    <w:rPr>
      <w:color w:val="0000FF" w:themeColor="hyperlink"/>
      <w:u w:val="single"/>
    </w:rPr>
  </w:style>
  <w:style w:type="paragraph" w:customStyle="1" w:styleId="ab">
    <w:name w:val="Знак Знак"/>
    <w:basedOn w:val="a"/>
    <w:rsid w:val="00EB6C01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a">
    <w:name w:val="Hyperlink"/>
    <w:basedOn w:val="a0"/>
    <w:uiPriority w:val="99"/>
    <w:unhideWhenUsed/>
    <w:rsid w:val="00911888"/>
    <w:rPr>
      <w:color w:val="0000FF" w:themeColor="hyperlink"/>
      <w:u w:val="single"/>
    </w:rPr>
  </w:style>
  <w:style w:type="paragraph" w:customStyle="1" w:styleId="ab">
    <w:name w:val="Знак Знак"/>
    <w:basedOn w:val="a"/>
    <w:rsid w:val="00EB6C01"/>
    <w:pPr>
      <w:widowControl/>
      <w:tabs>
        <w:tab w:val="left" w:pos="709"/>
      </w:tabs>
    </w:pPr>
    <w:rPr>
      <w:rFonts w:ascii="Tahoma" w:eastAsia="Times New Roman" w:hAnsi="Tahoma" w:cs="Tahoma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CE5-C907-4F98-A786-1837F651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1</cp:lastModifiedBy>
  <cp:revision>37</cp:revision>
  <cp:lastPrinted>2022-01-10T14:46:00Z</cp:lastPrinted>
  <dcterms:created xsi:type="dcterms:W3CDTF">2017-01-19T11:58:00Z</dcterms:created>
  <dcterms:modified xsi:type="dcterms:W3CDTF">2022-07-29T13:19:00Z</dcterms:modified>
</cp:coreProperties>
</file>